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168" w:rsidRPr="00303168" w:rsidRDefault="00303168" w:rsidP="00303168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03168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303168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303168" w:rsidRPr="00303168" w:rsidRDefault="00303168" w:rsidP="00303168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03168">
        <w:rPr>
          <w:rFonts w:ascii="Times New Roman" w:hAnsi="Times New Roman" w:cs="Times New Roman"/>
          <w:b w:val="0"/>
          <w:color w:val="auto"/>
          <w:sz w:val="24"/>
          <w:szCs w:val="24"/>
        </w:rPr>
        <w:t>_________ В.А. Забарин</w:t>
      </w:r>
    </w:p>
    <w:p w:rsidR="00405B1D" w:rsidRPr="00303168" w:rsidRDefault="000653F9" w:rsidP="00335801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303168">
        <w:rPr>
          <w:rFonts w:ascii="Times New Roman" w:hAnsi="Times New Roman" w:cs="Times New Roman"/>
          <w:color w:val="auto"/>
          <w:sz w:val="24"/>
          <w:szCs w:val="24"/>
        </w:rPr>
        <w:t xml:space="preserve">ПАСПОРТ УСЛУГИ (ПРОЦЕССА) </w:t>
      </w:r>
      <w:r w:rsidR="00CD2C35" w:rsidRPr="00303168">
        <w:rPr>
          <w:rFonts w:ascii="Times New Roman" w:hAnsi="Times New Roman" w:cs="Times New Roman"/>
          <w:color w:val="auto"/>
          <w:sz w:val="24"/>
          <w:szCs w:val="24"/>
        </w:rPr>
        <w:t>ООО «</w:t>
      </w:r>
      <w:r w:rsidR="00303168" w:rsidRPr="00303168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CD2C35" w:rsidRPr="00303168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7C5088" w:rsidRPr="00303168" w:rsidRDefault="00E01206" w:rsidP="007C5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168">
        <w:rPr>
          <w:rFonts w:ascii="Times New Roman" w:hAnsi="Times New Roman" w:cs="Times New Roman"/>
          <w:b/>
          <w:sz w:val="24"/>
          <w:szCs w:val="24"/>
        </w:rPr>
        <w:t xml:space="preserve">КОД </w:t>
      </w:r>
      <w:r w:rsidR="007C5088" w:rsidRPr="00303168">
        <w:rPr>
          <w:rFonts w:ascii="Times New Roman" w:hAnsi="Times New Roman" w:cs="Times New Roman"/>
          <w:b/>
          <w:sz w:val="24"/>
          <w:szCs w:val="24"/>
        </w:rPr>
        <w:t>2</w:t>
      </w:r>
      <w:r w:rsidRPr="00303168">
        <w:rPr>
          <w:rFonts w:ascii="Times New Roman" w:hAnsi="Times New Roman" w:cs="Times New Roman"/>
          <w:b/>
          <w:sz w:val="24"/>
          <w:szCs w:val="24"/>
        </w:rPr>
        <w:t>.</w:t>
      </w:r>
      <w:r w:rsidR="00B76B9D" w:rsidRPr="00303168">
        <w:rPr>
          <w:rFonts w:ascii="Times New Roman" w:hAnsi="Times New Roman" w:cs="Times New Roman"/>
          <w:b/>
          <w:sz w:val="24"/>
          <w:szCs w:val="24"/>
        </w:rPr>
        <w:t>3</w:t>
      </w:r>
      <w:r w:rsidR="00806C78" w:rsidRPr="003031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088" w:rsidRPr="00303168">
        <w:rPr>
          <w:rFonts w:ascii="Times New Roman" w:hAnsi="Times New Roman" w:cs="Times New Roman"/>
          <w:b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014BAB" w:rsidRPr="00303168" w:rsidRDefault="00014BAB" w:rsidP="00014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168">
        <w:rPr>
          <w:rFonts w:ascii="Times New Roman" w:hAnsi="Times New Roman" w:cs="Times New Roman"/>
          <w:b/>
          <w:sz w:val="24"/>
          <w:szCs w:val="24"/>
        </w:rPr>
        <w:t>ПО</w:t>
      </w:r>
      <w:r w:rsidR="00556C25" w:rsidRPr="00303168">
        <w:rPr>
          <w:rFonts w:ascii="Times New Roman" w:hAnsi="Times New Roman" w:cs="Times New Roman"/>
          <w:b/>
          <w:sz w:val="24"/>
          <w:szCs w:val="24"/>
        </w:rPr>
        <w:t xml:space="preserve"> ИНДИВИДУАЛЬНОМУ ПРОЕКТУ</w:t>
      </w:r>
      <w:r w:rsidR="0005033A" w:rsidRPr="00303168">
        <w:rPr>
          <w:rFonts w:ascii="Times New Roman" w:hAnsi="Times New Roman" w:cs="Times New Roman"/>
          <w:b/>
          <w:sz w:val="24"/>
          <w:szCs w:val="24"/>
        </w:rPr>
        <w:br/>
      </w:r>
    </w:p>
    <w:p w:rsidR="00556C25" w:rsidRPr="00303168" w:rsidRDefault="00556C25" w:rsidP="00556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168">
        <w:rPr>
          <w:rFonts w:ascii="Times New Roman" w:hAnsi="Times New Roman" w:cs="Times New Roman"/>
          <w:b/>
          <w:sz w:val="24"/>
          <w:szCs w:val="24"/>
        </w:rPr>
        <w:t xml:space="preserve">КРУГ ЗАЯВИТЕЛЕЙ: </w:t>
      </w:r>
      <w:r w:rsidR="00DC5093" w:rsidRPr="00303168">
        <w:rPr>
          <w:rFonts w:ascii="Times New Roman" w:hAnsi="Times New Roman" w:cs="Times New Roman"/>
          <w:sz w:val="24"/>
          <w:szCs w:val="24"/>
        </w:rPr>
        <w:t xml:space="preserve">физическое лицо, </w:t>
      </w:r>
      <w:r w:rsidRPr="00303168">
        <w:rPr>
          <w:rFonts w:ascii="Times New Roman" w:hAnsi="Times New Roman" w:cs="Times New Roman"/>
          <w:sz w:val="24"/>
          <w:szCs w:val="24"/>
        </w:rPr>
        <w:t xml:space="preserve">юридическое лицо или индивидуальный предприниматель </w:t>
      </w:r>
      <w:r w:rsidR="00DC5093" w:rsidRPr="00303168">
        <w:rPr>
          <w:rFonts w:ascii="Times New Roman" w:hAnsi="Times New Roman" w:cs="Times New Roman"/>
          <w:sz w:val="24"/>
          <w:szCs w:val="24"/>
        </w:rPr>
        <w:t xml:space="preserve">за исключением лиц, указанных в пунктах 12.1 и 14 </w:t>
      </w:r>
      <w:r w:rsidR="00DC5093" w:rsidRPr="00303168">
        <w:rPr>
          <w:rFonts w:ascii="Times New Roman" w:hAnsi="Times New Roman" w:cs="Times New Roman"/>
        </w:rPr>
        <w:t>Правил технологического присоединения энергопринимающих устройств потребителей электрической энергии</w:t>
      </w:r>
      <w:r w:rsidR="00DC5093" w:rsidRPr="00303168">
        <w:rPr>
          <w:rStyle w:val="ae"/>
          <w:rFonts w:ascii="Times New Roman" w:hAnsi="Times New Roman" w:cs="Times New Roman"/>
        </w:rPr>
        <w:footnoteReference w:id="1"/>
      </w:r>
      <w:r w:rsidRPr="00303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5347" w:rsidRPr="00303168" w:rsidRDefault="00556C25" w:rsidP="0053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168">
        <w:rPr>
          <w:rFonts w:ascii="Times New Roman" w:hAnsi="Times New Roman" w:cs="Times New Roman"/>
          <w:b/>
          <w:sz w:val="24"/>
          <w:szCs w:val="24"/>
        </w:rPr>
        <w:t xml:space="preserve">РАЗМЕР ПЛАТЫ ЗА ПРЕДОСТАВЛЕНИЕ УСЛУГИ (ПРОЦЕССА) И ОСНОВАНИЕ ЕЕ ВЗИМАНИЯ: </w:t>
      </w:r>
      <w:r w:rsidR="00535347" w:rsidRPr="00303168">
        <w:rPr>
          <w:rFonts w:ascii="Times New Roman" w:hAnsi="Times New Roman" w:cs="Times New Roman"/>
          <w:sz w:val="24"/>
          <w:szCs w:val="24"/>
        </w:rPr>
        <w:t>Плата за технологическое присоединение энергопринимающих устройств по индивидуальному проекту утверждается уполномоченным органом исполнительной власти в области государственного регулирования тарифов.</w:t>
      </w:r>
    </w:p>
    <w:p w:rsidR="00664BBE" w:rsidRPr="00303168" w:rsidRDefault="00556C25" w:rsidP="00E80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168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</w:p>
    <w:p w:rsidR="00103464" w:rsidRPr="00303168" w:rsidRDefault="00664BBE" w:rsidP="00664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168">
        <w:rPr>
          <w:rFonts w:ascii="Times New Roman" w:hAnsi="Times New Roman" w:cs="Times New Roman"/>
          <w:b/>
          <w:sz w:val="24"/>
          <w:szCs w:val="24"/>
        </w:rPr>
        <w:t>1.</w:t>
      </w:r>
      <w:r w:rsidRPr="00303168">
        <w:rPr>
          <w:rFonts w:ascii="Times New Roman" w:hAnsi="Times New Roman" w:cs="Times New Roman"/>
          <w:sz w:val="24"/>
          <w:szCs w:val="24"/>
        </w:rPr>
        <w:t> </w:t>
      </w:r>
      <w:r w:rsidR="00103464" w:rsidRPr="00303168">
        <w:rPr>
          <w:rFonts w:ascii="Times New Roman" w:hAnsi="Times New Roman" w:cs="Times New Roman"/>
          <w:sz w:val="24"/>
          <w:szCs w:val="24"/>
        </w:rPr>
        <w:t xml:space="preserve">Отсутствие технической возможности технологического присоединения энергопринимающих устройств заявителя и  необходимость строительства (реконструкции) объекта электросетевого хозяйства, не включенного в инвестиционные программы на очередной период регулирования сетевой </w:t>
      </w:r>
      <w:r w:rsidRPr="00303168">
        <w:rPr>
          <w:rFonts w:ascii="Times New Roman" w:hAnsi="Times New Roman" w:cs="Times New Roman"/>
          <w:sz w:val="24"/>
          <w:szCs w:val="24"/>
        </w:rPr>
        <w:t>организации.</w:t>
      </w:r>
    </w:p>
    <w:p w:rsidR="00664BBE" w:rsidRPr="00303168" w:rsidRDefault="00664BBE" w:rsidP="00664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168">
        <w:rPr>
          <w:rFonts w:ascii="Times New Roman" w:hAnsi="Times New Roman" w:cs="Times New Roman"/>
          <w:b/>
          <w:sz w:val="24"/>
          <w:szCs w:val="24"/>
        </w:rPr>
        <w:t>2. </w:t>
      </w:r>
      <w:r w:rsidR="0059669E" w:rsidRPr="00303168">
        <w:rPr>
          <w:rFonts w:ascii="Times New Roman" w:hAnsi="Times New Roman" w:cs="Times New Roman"/>
          <w:sz w:val="24"/>
          <w:szCs w:val="24"/>
        </w:rPr>
        <w:t>М</w:t>
      </w:r>
      <w:r w:rsidRPr="00303168">
        <w:rPr>
          <w:rFonts w:ascii="Times New Roman" w:hAnsi="Times New Roman" w:cs="Times New Roman"/>
          <w:sz w:val="24"/>
          <w:szCs w:val="24"/>
        </w:rPr>
        <w:t xml:space="preserve">аксимальная мощность энергопринимающих устройств заявителя не менее 8 900 кВт и на уровне напряжения не ниже 35 </w:t>
      </w:r>
      <w:proofErr w:type="spellStart"/>
      <w:r w:rsidRPr="00303168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:rsidR="00556C25" w:rsidRPr="00303168" w:rsidRDefault="00556C25" w:rsidP="00556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168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303168">
        <w:rPr>
          <w:rFonts w:ascii="Times New Roman" w:hAnsi="Times New Roman" w:cs="Times New Roman"/>
          <w:sz w:val="24"/>
          <w:szCs w:val="24"/>
        </w:rPr>
        <w:t xml:space="preserve"> технологическо</w:t>
      </w:r>
      <w:r w:rsidR="00535347" w:rsidRPr="00303168">
        <w:rPr>
          <w:rFonts w:ascii="Times New Roman" w:hAnsi="Times New Roman" w:cs="Times New Roman"/>
          <w:sz w:val="24"/>
          <w:szCs w:val="24"/>
        </w:rPr>
        <w:t>е</w:t>
      </w:r>
      <w:r w:rsidRPr="00303168">
        <w:rPr>
          <w:rFonts w:ascii="Times New Roman" w:hAnsi="Times New Roman" w:cs="Times New Roman"/>
          <w:sz w:val="24"/>
          <w:szCs w:val="24"/>
        </w:rPr>
        <w:t xml:space="preserve"> присоединени</w:t>
      </w:r>
      <w:r w:rsidR="00535347" w:rsidRPr="00303168">
        <w:rPr>
          <w:rFonts w:ascii="Times New Roman" w:hAnsi="Times New Roman" w:cs="Times New Roman"/>
          <w:sz w:val="24"/>
          <w:szCs w:val="24"/>
        </w:rPr>
        <w:t>е</w:t>
      </w:r>
      <w:r w:rsidRPr="00303168">
        <w:rPr>
          <w:rFonts w:ascii="Times New Roman" w:hAnsi="Times New Roman" w:cs="Times New Roman"/>
          <w:sz w:val="24"/>
          <w:szCs w:val="24"/>
        </w:rPr>
        <w:t xml:space="preserve"> энергопринимающих устройств Заявителя.</w:t>
      </w:r>
    </w:p>
    <w:p w:rsidR="00556C25" w:rsidRPr="00303168" w:rsidRDefault="00556C25" w:rsidP="00E80B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3168">
        <w:rPr>
          <w:rFonts w:ascii="Times New Roman" w:hAnsi="Times New Roman" w:cs="Times New Roman"/>
          <w:b/>
          <w:sz w:val="24"/>
          <w:szCs w:val="24"/>
        </w:rPr>
        <w:t>ОБЩИЙ СРОК ОКАЗАНИЯ УСЛУГИ (ПРОЦЕССА): 2 год</w:t>
      </w:r>
      <w:r w:rsidR="00E80B1B" w:rsidRPr="00303168">
        <w:rPr>
          <w:rFonts w:ascii="Times New Roman" w:hAnsi="Times New Roman" w:cs="Times New Roman"/>
          <w:b/>
          <w:sz w:val="24"/>
          <w:szCs w:val="24"/>
        </w:rPr>
        <w:t>а</w:t>
      </w:r>
      <w:r w:rsidRPr="00303168">
        <w:rPr>
          <w:rFonts w:ascii="Times New Roman" w:hAnsi="Times New Roman" w:cs="Times New Roman"/>
          <w:b/>
          <w:sz w:val="24"/>
          <w:szCs w:val="24"/>
        </w:rPr>
        <w:t xml:space="preserve"> с даты заключения договора</w:t>
      </w:r>
      <w:r w:rsidRPr="00303168">
        <w:rPr>
          <w:rFonts w:ascii="Times New Roman" w:hAnsi="Times New Roman" w:cs="Times New Roman"/>
          <w:sz w:val="24"/>
          <w:szCs w:val="24"/>
        </w:rPr>
        <w:t>, если иные сроки (но не более 4 лет) не предусмотрены инвестиционной программой соответствующей сетевой организации или соглашением сторон.</w:t>
      </w:r>
    </w:p>
    <w:p w:rsidR="00556C25" w:rsidRPr="00303168" w:rsidRDefault="00556C25" w:rsidP="00556C25">
      <w:pPr>
        <w:spacing w:after="6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03168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4"/>
        <w:tblW w:w="4936" w:type="pct"/>
        <w:tblLayout w:type="fixed"/>
        <w:tblLook w:val="00A0" w:firstRow="1" w:lastRow="0" w:firstColumn="1" w:lastColumn="0" w:noHBand="0" w:noVBand="0"/>
      </w:tblPr>
      <w:tblGrid>
        <w:gridCol w:w="470"/>
        <w:gridCol w:w="2182"/>
        <w:gridCol w:w="2092"/>
        <w:gridCol w:w="2647"/>
        <w:gridCol w:w="2227"/>
        <w:gridCol w:w="1736"/>
        <w:gridCol w:w="2740"/>
      </w:tblGrid>
      <w:tr w:rsidR="000241BE" w:rsidRPr="00303168" w:rsidTr="000241BE">
        <w:tc>
          <w:tcPr>
            <w:tcW w:w="167" w:type="pct"/>
          </w:tcPr>
          <w:p w:rsidR="00556C25" w:rsidRPr="00303168" w:rsidRDefault="00556C25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74" w:type="pct"/>
          </w:tcPr>
          <w:p w:rsidR="00556C25" w:rsidRPr="00303168" w:rsidRDefault="00556C25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742" w:type="pct"/>
          </w:tcPr>
          <w:p w:rsidR="00556C25" w:rsidRPr="00303168" w:rsidRDefault="00556C25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39" w:type="pct"/>
          </w:tcPr>
          <w:p w:rsidR="00556C25" w:rsidRPr="00303168" w:rsidRDefault="00556C25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90" w:type="pct"/>
          </w:tcPr>
          <w:p w:rsidR="00556C25" w:rsidRPr="00303168" w:rsidRDefault="00556C25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6" w:type="pct"/>
          </w:tcPr>
          <w:p w:rsidR="00556C25" w:rsidRPr="00303168" w:rsidRDefault="00556C25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72" w:type="pct"/>
          </w:tcPr>
          <w:p w:rsidR="00556C25" w:rsidRPr="00303168" w:rsidRDefault="00556C25" w:rsidP="002F67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0241BE" w:rsidRPr="00303168" w:rsidTr="000241BE">
        <w:tc>
          <w:tcPr>
            <w:tcW w:w="167" w:type="pct"/>
            <w:vMerge w:val="restart"/>
          </w:tcPr>
          <w:p w:rsidR="00556C25" w:rsidRPr="00303168" w:rsidRDefault="00556C25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556C25" w:rsidRPr="00303168" w:rsidRDefault="00556C25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Подача заявки на технологическое присоединение</w:t>
            </w:r>
          </w:p>
        </w:tc>
        <w:tc>
          <w:tcPr>
            <w:tcW w:w="742" w:type="pct"/>
          </w:tcPr>
          <w:p w:rsidR="00556C25" w:rsidRPr="00303168" w:rsidRDefault="00556C25" w:rsidP="000241BE">
            <w:pPr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556C25" w:rsidRPr="00303168" w:rsidRDefault="00556C25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Заявитель подает заявку на технологическое присоединение;</w:t>
            </w:r>
          </w:p>
          <w:p w:rsidR="00556C25" w:rsidRPr="00303168" w:rsidRDefault="00556C25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</w:tcPr>
          <w:p w:rsidR="00556C25" w:rsidRPr="00303168" w:rsidRDefault="00556C25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556C25" w:rsidRPr="00303168" w:rsidRDefault="00556C25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обращение с заявкой заказным письмом с уведомлением</w:t>
            </w:r>
          </w:p>
        </w:tc>
        <w:tc>
          <w:tcPr>
            <w:tcW w:w="616" w:type="pct"/>
          </w:tcPr>
          <w:p w:rsidR="00556C25" w:rsidRPr="00303168" w:rsidRDefault="00556C25" w:rsidP="000241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972" w:type="pct"/>
          </w:tcPr>
          <w:p w:rsidR="00556C25" w:rsidRPr="00303168" w:rsidRDefault="00556C25" w:rsidP="000241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Пункты  8</w:t>
            </w:r>
            <w:proofErr w:type="gramEnd"/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, 9, 10 Правил технологического присоединения энергопринимающих устройств потребителей электрической энергии.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  <w:vMerge/>
          </w:tcPr>
          <w:p w:rsidR="00556C25" w:rsidRPr="00303168" w:rsidRDefault="00556C25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56C25" w:rsidRPr="00303168" w:rsidRDefault="00556C25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</w:tcPr>
          <w:p w:rsidR="00556C25" w:rsidRPr="00303168" w:rsidRDefault="00556C25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отсутствии сведений и </w:t>
            </w:r>
            <w:proofErr w:type="gramStart"/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документов,  установленных</w:t>
            </w:r>
            <w:proofErr w:type="gramEnd"/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законодательством</w:t>
            </w:r>
          </w:p>
        </w:tc>
        <w:tc>
          <w:tcPr>
            <w:tcW w:w="939" w:type="pct"/>
          </w:tcPr>
          <w:p w:rsidR="00556C25" w:rsidRPr="00303168" w:rsidRDefault="00556C25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790" w:type="pct"/>
          </w:tcPr>
          <w:p w:rsidR="00556C25" w:rsidRPr="00303168" w:rsidRDefault="00556C25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в письменной форме направляется способом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6" w:type="pct"/>
          </w:tcPr>
          <w:p w:rsidR="00556C25" w:rsidRPr="00303168" w:rsidRDefault="00556C25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рабочих дней после получения заявки</w:t>
            </w:r>
          </w:p>
        </w:tc>
        <w:tc>
          <w:tcPr>
            <w:tcW w:w="972" w:type="pct"/>
          </w:tcPr>
          <w:p w:rsidR="00556C25" w:rsidRPr="00303168" w:rsidRDefault="00556C25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  <w:vMerge w:val="restart"/>
          </w:tcPr>
          <w:p w:rsidR="003A1BE4" w:rsidRPr="00303168" w:rsidRDefault="003A1BE4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4" w:type="pct"/>
            <w:vMerge w:val="restar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индивидуальных технических условий </w:t>
            </w:r>
          </w:p>
        </w:tc>
        <w:tc>
          <w:tcPr>
            <w:tcW w:w="742" w:type="pct"/>
            <w:vMerge w:val="restar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2.1. 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индивидуальных технических условий и направление системному оператору</w:t>
            </w:r>
          </w:p>
        </w:tc>
        <w:tc>
          <w:tcPr>
            <w:tcW w:w="790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Письменная форма, направляется системному оператору способом, позволяющим подтвердить факт получения </w:t>
            </w:r>
          </w:p>
        </w:tc>
        <w:tc>
          <w:tcPr>
            <w:tcW w:w="616" w:type="pct"/>
          </w:tcPr>
          <w:p w:rsidR="003A1BE4" w:rsidRPr="00303168" w:rsidRDefault="003A1BE4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рабочих дней с даты получения заявки</w:t>
            </w:r>
          </w:p>
        </w:tc>
        <w:tc>
          <w:tcPr>
            <w:tcW w:w="972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  <w:vMerge/>
          </w:tcPr>
          <w:p w:rsidR="003A1BE4" w:rsidRPr="00303168" w:rsidRDefault="003A1BE4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vMerge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2.2. 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системным оператором индивидуальных технических условий</w:t>
            </w:r>
          </w:p>
        </w:tc>
        <w:tc>
          <w:tcPr>
            <w:tcW w:w="790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технических условий, согласованная системным оператором способом, позволяющим подтвердить факт получения</w:t>
            </w:r>
          </w:p>
        </w:tc>
        <w:tc>
          <w:tcPr>
            <w:tcW w:w="616" w:type="pct"/>
          </w:tcPr>
          <w:p w:rsidR="003A1BE4" w:rsidRPr="00303168" w:rsidRDefault="003A1BE4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15 дней с даты получения проекта технических условий от сетевой организации</w:t>
            </w:r>
          </w:p>
        </w:tc>
        <w:tc>
          <w:tcPr>
            <w:tcW w:w="972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  <w:vMerge/>
          </w:tcPr>
          <w:p w:rsidR="003A1BE4" w:rsidRPr="00303168" w:rsidRDefault="003A1BE4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vMerge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2.3. 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заявителю уведомления об увеличении срока в связи с согласованием технических условий с системным оператором</w:t>
            </w:r>
          </w:p>
        </w:tc>
        <w:tc>
          <w:tcPr>
            <w:tcW w:w="790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в письменной форме направляется способом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</w:tcPr>
          <w:p w:rsidR="003A1BE4" w:rsidRPr="00303168" w:rsidRDefault="003A1BE4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2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15, 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  <w:vMerge w:val="restart"/>
          </w:tcPr>
          <w:p w:rsidR="003A1BE4" w:rsidRPr="00303168" w:rsidRDefault="003A1BE4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4" w:type="pct"/>
            <w:vMerge w:val="restart"/>
          </w:tcPr>
          <w:p w:rsidR="003A1BE4" w:rsidRPr="00303168" w:rsidRDefault="003A1BE4" w:rsidP="000241BE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о порядке взаимодействия сторон до заключения договора об осуществлении 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технологического присоединения </w:t>
            </w:r>
          </w:p>
        </w:tc>
        <w:tc>
          <w:tcPr>
            <w:tcW w:w="742" w:type="pct"/>
          </w:tcPr>
          <w:p w:rsidR="003A1BE4" w:rsidRPr="00303168" w:rsidRDefault="003A1BE4" w:rsidP="000241BE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необходимости строительства или реконструкции объекта электросетевого хозяйства</w:t>
            </w:r>
          </w:p>
        </w:tc>
        <w:tc>
          <w:tcPr>
            <w:tcW w:w="939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 Подготовка и направление заявителю проекта соглашения о порядке взаимодействия сторон до заключения договора об осуществлении 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технологического присоединения</w:t>
            </w:r>
          </w:p>
        </w:tc>
        <w:tc>
          <w:tcPr>
            <w:tcW w:w="790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Проект соглашения, подписанный со стороны сетевой организации, 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направляется способом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позволяющим подтвердить факт получения, или выдается заявителю в офисе обслуживания потребителей.</w:t>
            </w:r>
          </w:p>
        </w:tc>
        <w:tc>
          <w:tcPr>
            <w:tcW w:w="616" w:type="pct"/>
          </w:tcPr>
          <w:p w:rsidR="003A1BE4" w:rsidRPr="00303168" w:rsidRDefault="004F3B61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регламентируется НПА </w:t>
            </w:r>
          </w:p>
        </w:tc>
        <w:tc>
          <w:tcPr>
            <w:tcW w:w="972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30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  <w:vMerge/>
          </w:tcPr>
          <w:p w:rsidR="003A1BE4" w:rsidRPr="00303168" w:rsidRDefault="003A1BE4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3A1BE4" w:rsidRPr="00303168" w:rsidRDefault="003A1BE4" w:rsidP="000241BE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3A1BE4" w:rsidRPr="00303168" w:rsidRDefault="003A1BE4" w:rsidP="000241BE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П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одписание заявителем проекта соглашения и направление сетевой организации</w:t>
            </w:r>
          </w:p>
        </w:tc>
        <w:tc>
          <w:tcPr>
            <w:tcW w:w="790" w:type="pct"/>
          </w:tcPr>
          <w:p w:rsidR="003A1BE4" w:rsidRPr="00303168" w:rsidRDefault="003A1BE4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одписанный экземпляр </w:t>
            </w:r>
            <w:r w:rsidR="004F3B61" w:rsidRPr="00303168">
              <w:rPr>
                <w:rFonts w:ascii="Times New Roman" w:hAnsi="Times New Roman" w:cs="Times New Roman"/>
                <w:sz w:val="20"/>
                <w:szCs w:val="20"/>
              </w:rPr>
              <w:t>соглашения</w:t>
            </w:r>
            <w:r w:rsidR="004F3B61"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направляется способом</w:t>
            </w:r>
            <w:r w:rsidR="004F3B61" w:rsidRPr="00303168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4F3B61" w:rsidRPr="00303168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представляет в офис обслуживания потребителей</w:t>
            </w:r>
          </w:p>
        </w:tc>
        <w:tc>
          <w:tcPr>
            <w:tcW w:w="616" w:type="pct"/>
          </w:tcPr>
          <w:p w:rsidR="003A1BE4" w:rsidRPr="00303168" w:rsidRDefault="004F3B61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регламентируется НПА</w:t>
            </w:r>
          </w:p>
        </w:tc>
        <w:tc>
          <w:tcPr>
            <w:tcW w:w="972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30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</w:tcPr>
          <w:p w:rsidR="003A1BE4" w:rsidRPr="00303168" w:rsidRDefault="00AA0630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4" w:type="pct"/>
          </w:tcPr>
          <w:p w:rsidR="003A1BE4" w:rsidRPr="00303168" w:rsidRDefault="00AA0630" w:rsidP="000241BE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Сетевая организация направляет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</w:t>
            </w:r>
          </w:p>
          <w:p w:rsidR="005F024F" w:rsidRPr="00303168" w:rsidRDefault="005F024F" w:rsidP="000241BE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3A1BE4" w:rsidRPr="00303168" w:rsidRDefault="003A1BE4" w:rsidP="000241BE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</w:tcPr>
          <w:p w:rsidR="003A1BE4" w:rsidRPr="00303168" w:rsidRDefault="003A1BE4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</w:tcPr>
          <w:p w:rsidR="003A1BE4" w:rsidRPr="00303168" w:rsidRDefault="00AA0630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в письменной форме направляется способом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с приложением пакета необходимых документов</w:t>
            </w:r>
          </w:p>
        </w:tc>
        <w:tc>
          <w:tcPr>
            <w:tcW w:w="616" w:type="pct"/>
          </w:tcPr>
          <w:p w:rsidR="003A1BE4" w:rsidRPr="00303168" w:rsidRDefault="00AA0630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30 дней  после получения заявки</w:t>
            </w:r>
          </w:p>
        </w:tc>
        <w:tc>
          <w:tcPr>
            <w:tcW w:w="972" w:type="pct"/>
          </w:tcPr>
          <w:p w:rsidR="003A1BE4" w:rsidRPr="00303168" w:rsidRDefault="00AA0630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30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  <w:vMerge w:val="restart"/>
          </w:tcPr>
          <w:p w:rsidR="005B41FC" w:rsidRPr="00303168" w:rsidRDefault="005B41FC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4" w:type="pct"/>
            <w:vMerge w:val="restar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Заключение договора об осуществлении технологического присоединения к электрическим сетям</w:t>
            </w:r>
          </w:p>
        </w:tc>
        <w:tc>
          <w:tcPr>
            <w:tcW w:w="742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Направление (выдача при очном посещении офиса обслуживания) сетевой организацией проекта договора об осуществлении технологического присоединения  с  техническими условиями</w:t>
            </w:r>
          </w:p>
        </w:tc>
        <w:tc>
          <w:tcPr>
            <w:tcW w:w="790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5 дней со дня утверждения размера платы за технологическое присоединение уполномоченным органом исполнительной власти в области государственного регулирования тарифов</w:t>
            </w:r>
          </w:p>
        </w:tc>
        <w:tc>
          <w:tcPr>
            <w:tcW w:w="972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  <w:vMerge/>
          </w:tcPr>
          <w:p w:rsidR="005B41FC" w:rsidRPr="00303168" w:rsidRDefault="005B41FC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5.2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П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одписание заявителем двух  экземпляров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790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5B41FC" w:rsidRPr="00303168" w:rsidRDefault="005B41FC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 со  дня получения заявителем проекта договора.</w:t>
            </w:r>
          </w:p>
          <w:p w:rsidR="005B41FC" w:rsidRPr="00303168" w:rsidRDefault="005B41FC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не</w:t>
            </w:r>
            <w:r w:rsidR="00FF0354"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 подписанного проекта договора  либо мотивированного отказа от его подписания через 60 дней  –  заявка аннулируется.</w:t>
            </w:r>
          </w:p>
        </w:tc>
        <w:tc>
          <w:tcPr>
            <w:tcW w:w="972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  <w:vMerge/>
          </w:tcPr>
          <w:p w:rsidR="005B41FC" w:rsidRPr="00303168" w:rsidRDefault="005B41FC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случае несогласия заявителя с представленным сетевой организацией проектом договора и (или) несоответствия его Правилам</w:t>
            </w:r>
          </w:p>
        </w:tc>
        <w:tc>
          <w:tcPr>
            <w:tcW w:w="939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5.3.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5347" w:rsidRPr="0030316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аявитель направляет сетевой организации мотивированный отказ от подписания проекта договора с предложением об изменении представленного проекта договора</w:t>
            </w:r>
          </w:p>
        </w:tc>
        <w:tc>
          <w:tcPr>
            <w:tcW w:w="790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мотивированного отказа, направляется способом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616" w:type="pct"/>
          </w:tcPr>
          <w:p w:rsidR="005B41FC" w:rsidRPr="00303168" w:rsidRDefault="005B41FC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течение 30 дней со дня получения подписанного сетевой организацией проекта договора и технических условий</w:t>
            </w:r>
          </w:p>
        </w:tc>
        <w:tc>
          <w:tcPr>
            <w:tcW w:w="972" w:type="pct"/>
          </w:tcPr>
          <w:p w:rsidR="005B41FC" w:rsidRPr="00303168" w:rsidRDefault="005B41FC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5.4 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 с  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</w:tcPr>
          <w:p w:rsidR="00535347" w:rsidRPr="00303168" w:rsidRDefault="00535347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рабочих дней с даты получения от заявителя мотивированного требования о приведении проекта договора в соответствие с Правилами ТП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86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5.5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заявителем.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письменной или электронной форме</w:t>
            </w:r>
          </w:p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535347" w:rsidRPr="00303168" w:rsidRDefault="00535347" w:rsidP="000241BE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2 рабочих дней с даты заключения договора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 w:val="restart"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4" w:type="pct"/>
            <w:vMerge w:val="restar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42" w:type="pct"/>
            <w:vMerge w:val="restar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72" w:type="pct"/>
            <w:vMerge w:val="restar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6.2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72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Выполнение заявителем мероприятий, предусмотренных договором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72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6.4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Направление уведомления заявителем сетевой организации о выполнении технических условий с пакетом необходимых документов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Письменное уведомление о выполнении технических условий с приложением необходимых документов</w:t>
            </w: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После выполнения технических условий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Пункты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6.5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.Направление с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етевой  организацией уведомления о готовности заявителя к проверке выполнения технических условий субъекту оперативно-диспетчерского управления копии  уведомления и приложенных к нему документов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Копии уведомления заявителя с необходимым пакетом документов 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течение 2 дней со дня получения от заявителя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Пункты 94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 w:val="restart"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774" w:type="pct"/>
            <w:vMerge w:val="restar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Проверка выполнения технических условий</w:t>
            </w:r>
          </w:p>
        </w:tc>
        <w:tc>
          <w:tcPr>
            <w:tcW w:w="74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  заявителем сетевой организацией уведомления о выполнении технических условий</w:t>
            </w: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790" w:type="pct"/>
          </w:tcPr>
          <w:p w:rsidR="00535347" w:rsidRPr="00303168" w:rsidRDefault="00AB403F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535347" w:rsidRPr="00303168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535347"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      </w: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течение 10 дней со дня получения от заявителя документов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Пункты 83-89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Если представители субъекта оперативно-диспетчерского управления участвовали в осмотре</w:t>
            </w: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7.2.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 Согласование Акта осмотра (обследования) электроустановки с субъектом оперативно-диспетчерского управления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Согласованный Акт осмотра (обследования) электроустановки</w:t>
            </w: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97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7.3.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 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Письменное уведомление  способом, позволяющим установить дату отправки и получения уведомления</w:t>
            </w:r>
          </w:p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течение 5 дней со дня оформления акта осмотра (обследования) электроустановок заявителя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Пункты 18(1) - 18(4)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невыполнении заявителем требований технических условий. Получение от заявителя сетевой организации 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уведомления об устранении замечаний по выполнению технических условий</w:t>
            </w: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7.4.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Повторный осмотр электроустановки заявителя</w:t>
            </w:r>
          </w:p>
        </w:tc>
        <w:tc>
          <w:tcPr>
            <w:tcW w:w="790" w:type="pct"/>
          </w:tcPr>
          <w:p w:rsidR="00535347" w:rsidRPr="00303168" w:rsidRDefault="00AB403F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535347" w:rsidRPr="00303168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535347"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3 рабочих дней после получения от заявителя уведомления об устранении замечаний с приложением 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о принятых мерах по их устранению.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Пункты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7.5.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Прием в эксплуатацию прибора учета.</w:t>
            </w:r>
          </w:p>
          <w:p w:rsidR="00535347" w:rsidRPr="00303168" w:rsidRDefault="00535347" w:rsidP="000241B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Подписание сторонами  и передача Акт допуска в эксплуатацию прибора учета.</w:t>
            </w:r>
          </w:p>
        </w:tc>
        <w:tc>
          <w:tcPr>
            <w:tcW w:w="790" w:type="pct"/>
          </w:tcPr>
          <w:p w:rsidR="00535347" w:rsidRPr="00303168" w:rsidRDefault="00AB403F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535347" w:rsidRPr="00303168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535347"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день проведения проверки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Х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 функционирования розничных рынков электрической энергии</w:t>
            </w:r>
            <w:r w:rsidRPr="00303168">
              <w:rPr>
                <w:rStyle w:val="ae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"/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случае выполнения заявителем  требований технических условий</w:t>
            </w: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7.6.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Акт о выполнении технических условий в письменной форме направляется  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3-дневный срок после проведения осмотра</w:t>
            </w:r>
          </w:p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87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7.7. 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Акт о выполнении технических условий в письменной форме направляется  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течение 5 дней со дня получения подписанного сетевой организацией акта о выполнении технических условий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Пункты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 w:val="restart"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4" w:type="pct"/>
            <w:vMerge w:val="restar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Присоединение объектов заявителя и подписание актов, подтверждающих  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технологическое присоединение</w:t>
            </w:r>
          </w:p>
        </w:tc>
        <w:tc>
          <w:tcPr>
            <w:tcW w:w="742" w:type="pct"/>
            <w:vMerge w:val="restar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 Фактическое присоединение объектов заявителя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Пункты 7, 18 Правил технологического присоединения энергопринимающих 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устройств потребителей электрической энергии</w:t>
            </w:r>
          </w:p>
        </w:tc>
      </w:tr>
      <w:tr w:rsidR="000241BE" w:rsidRPr="00303168" w:rsidTr="000241BE">
        <w:trPr>
          <w:trHeight w:val="270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8.2.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Оформление сетевой организации и направление (выдача) заявителю: </w:t>
            </w:r>
          </w:p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Акта об осуществлении технологического присоединения;</w:t>
            </w:r>
          </w:p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Акта разграничения границ балансовой принадлежности сторон;</w:t>
            </w:r>
          </w:p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Акт разграничения эксплуатационной ответственности сторон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Подписанные со стороны сетевой организации Акты  в письменной форме направляются </w:t>
            </w:r>
            <w:r w:rsidRPr="00303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241BE" w:rsidRPr="00303168" w:rsidTr="000241BE">
        <w:trPr>
          <w:trHeight w:val="695"/>
        </w:trPr>
        <w:tc>
          <w:tcPr>
            <w:tcW w:w="167" w:type="pct"/>
            <w:vMerge/>
          </w:tcPr>
          <w:p w:rsidR="00535347" w:rsidRPr="00303168" w:rsidRDefault="00535347" w:rsidP="002F67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vMerge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8.3.</w:t>
            </w: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сетевой организацией подписанных с  заявителем актов  в </w:t>
            </w:r>
            <w:proofErr w:type="spellStart"/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энергосбытовую</w:t>
            </w:r>
            <w:proofErr w:type="spellEnd"/>
            <w:r w:rsidRPr="00303168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организацию </w:t>
            </w:r>
          </w:p>
        </w:tc>
        <w:tc>
          <w:tcPr>
            <w:tcW w:w="790" w:type="pct"/>
          </w:tcPr>
          <w:p w:rsidR="00535347" w:rsidRPr="00303168" w:rsidRDefault="00535347" w:rsidP="000241B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письменной или электронной форме</w:t>
            </w:r>
          </w:p>
        </w:tc>
        <w:tc>
          <w:tcPr>
            <w:tcW w:w="616" w:type="pct"/>
          </w:tcPr>
          <w:p w:rsidR="00535347" w:rsidRPr="00303168" w:rsidRDefault="00535347" w:rsidP="00024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В течение 2 рабочих дней после предоставления подписанных  заявителем актов в сетевую организацию.</w:t>
            </w:r>
          </w:p>
        </w:tc>
        <w:tc>
          <w:tcPr>
            <w:tcW w:w="972" w:type="pct"/>
          </w:tcPr>
          <w:p w:rsidR="00535347" w:rsidRPr="00303168" w:rsidRDefault="00535347" w:rsidP="000241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3168">
              <w:rPr>
                <w:rFonts w:ascii="Times New Roman" w:hAnsi="Times New Roman" w:cs="Times New Roman"/>
                <w:sz w:val="20"/>
                <w:szCs w:val="20"/>
              </w:rPr>
              <w:t>Пункт 19 (1)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753EBC" w:rsidRDefault="00753EBC" w:rsidP="00753EBC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EBC" w:rsidRDefault="00753EBC" w:rsidP="00753EB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753EBC" w:rsidRDefault="00753EBC" w:rsidP="00753EB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753EBC" w:rsidRDefault="00753EBC" w:rsidP="00753EB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303168" w:rsidRDefault="000653F9" w:rsidP="00753EBC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653F9" w:rsidRPr="00303168" w:rsidSect="004435B8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03F" w:rsidRDefault="00AB403F" w:rsidP="00DC7CA8">
      <w:pPr>
        <w:spacing w:after="0" w:line="240" w:lineRule="auto"/>
      </w:pPr>
      <w:r>
        <w:separator/>
      </w:r>
    </w:p>
  </w:endnote>
  <w:endnote w:type="continuationSeparator" w:id="0">
    <w:p w:rsidR="00AB403F" w:rsidRDefault="00AB403F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03F" w:rsidRDefault="00AB403F" w:rsidP="00DC7CA8">
      <w:pPr>
        <w:spacing w:after="0" w:line="240" w:lineRule="auto"/>
      </w:pPr>
      <w:r>
        <w:separator/>
      </w:r>
    </w:p>
  </w:footnote>
  <w:footnote w:type="continuationSeparator" w:id="0">
    <w:p w:rsidR="00AB403F" w:rsidRDefault="00AB403F" w:rsidP="00DC7CA8">
      <w:pPr>
        <w:spacing w:after="0" w:line="240" w:lineRule="auto"/>
      </w:pPr>
      <w:r>
        <w:continuationSeparator/>
      </w:r>
    </w:p>
  </w:footnote>
  <w:footnote w:id="1">
    <w:p w:rsidR="00DC5093" w:rsidRPr="00303168" w:rsidRDefault="00DC5093" w:rsidP="00DC5093">
      <w:pPr>
        <w:pStyle w:val="ac"/>
        <w:jc w:val="both"/>
        <w:rPr>
          <w:sz w:val="18"/>
          <w:szCs w:val="18"/>
        </w:rPr>
      </w:pPr>
      <w:r w:rsidRPr="00303168">
        <w:rPr>
          <w:rStyle w:val="ae"/>
          <w:sz w:val="18"/>
          <w:szCs w:val="18"/>
        </w:rPr>
        <w:footnoteRef/>
      </w:r>
      <w:r w:rsidRPr="00303168">
        <w:rPr>
          <w:sz w:val="18"/>
          <w:szCs w:val="18"/>
        </w:rPr>
        <w:t xml:space="preserve"> </w:t>
      </w:r>
      <w:r w:rsidRPr="00303168">
        <w:rPr>
          <w:rFonts w:ascii="Times New Roman" w:hAnsi="Times New Roman" w:cs="Times New Roman"/>
          <w:sz w:val="18"/>
          <w:szCs w:val="18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2">
    <w:p w:rsidR="00535347" w:rsidRDefault="00535347" w:rsidP="00556C25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e"/>
        </w:rPr>
        <w:footnoteRef/>
      </w:r>
      <w:r>
        <w:t xml:space="preserve"> </w:t>
      </w:r>
      <w:r w:rsidRPr="00CC1A85">
        <w:rPr>
          <w:rFonts w:ascii="Times New Roman" w:eastAsia="Times New Roman" w:hAnsi="Times New Roman" w:cs="Times New Roman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CC1A85">
        <w:rPr>
          <w:rFonts w:ascii="Times New Roman" w:hAnsi="Times New Roman" w:cs="Times New Roman"/>
        </w:rPr>
        <w:t>постановлением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BB524A"/>
    <w:multiLevelType w:val="hybridMultilevel"/>
    <w:tmpl w:val="C868B8AE"/>
    <w:lvl w:ilvl="0" w:tplc="61D81786">
      <w:start w:val="1"/>
      <w:numFmt w:val="decimal"/>
      <w:lvlText w:val="%1."/>
      <w:lvlJc w:val="left"/>
      <w:pPr>
        <w:ind w:left="900" w:hanging="360"/>
      </w:pPr>
      <w:rPr>
        <w:rFonts w:hint="default"/>
        <w:color w:val="548DD4" w:themeColor="text2" w:themeTint="99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00CC2"/>
    <w:rsid w:val="00014BAB"/>
    <w:rsid w:val="00022F24"/>
    <w:rsid w:val="0002340B"/>
    <w:rsid w:val="000241BE"/>
    <w:rsid w:val="00024926"/>
    <w:rsid w:val="0002598C"/>
    <w:rsid w:val="00026177"/>
    <w:rsid w:val="00040C4F"/>
    <w:rsid w:val="0005033A"/>
    <w:rsid w:val="000653F9"/>
    <w:rsid w:val="0007146B"/>
    <w:rsid w:val="000825BA"/>
    <w:rsid w:val="00086F1C"/>
    <w:rsid w:val="000B7173"/>
    <w:rsid w:val="000C2731"/>
    <w:rsid w:val="000C3C93"/>
    <w:rsid w:val="000D0D64"/>
    <w:rsid w:val="000E710C"/>
    <w:rsid w:val="00103464"/>
    <w:rsid w:val="00142EA5"/>
    <w:rsid w:val="001452AF"/>
    <w:rsid w:val="001533DF"/>
    <w:rsid w:val="00156A75"/>
    <w:rsid w:val="00162045"/>
    <w:rsid w:val="00164660"/>
    <w:rsid w:val="00166D9F"/>
    <w:rsid w:val="00182892"/>
    <w:rsid w:val="00187BF5"/>
    <w:rsid w:val="0019014D"/>
    <w:rsid w:val="00195358"/>
    <w:rsid w:val="001B3FBC"/>
    <w:rsid w:val="001D45A0"/>
    <w:rsid w:val="00206CD3"/>
    <w:rsid w:val="0022778E"/>
    <w:rsid w:val="00231805"/>
    <w:rsid w:val="00233155"/>
    <w:rsid w:val="00242530"/>
    <w:rsid w:val="00251BEC"/>
    <w:rsid w:val="00263724"/>
    <w:rsid w:val="0029622E"/>
    <w:rsid w:val="002963F2"/>
    <w:rsid w:val="002978AF"/>
    <w:rsid w:val="002A16A3"/>
    <w:rsid w:val="002A3BA1"/>
    <w:rsid w:val="002A4954"/>
    <w:rsid w:val="002A5552"/>
    <w:rsid w:val="002B7649"/>
    <w:rsid w:val="002C24EC"/>
    <w:rsid w:val="002C56E2"/>
    <w:rsid w:val="00303168"/>
    <w:rsid w:val="0032200A"/>
    <w:rsid w:val="0032230E"/>
    <w:rsid w:val="00326913"/>
    <w:rsid w:val="003271E6"/>
    <w:rsid w:val="00335801"/>
    <w:rsid w:val="00347A15"/>
    <w:rsid w:val="003569E9"/>
    <w:rsid w:val="00366A29"/>
    <w:rsid w:val="0037161F"/>
    <w:rsid w:val="003A1BE4"/>
    <w:rsid w:val="003A6292"/>
    <w:rsid w:val="003A7FF9"/>
    <w:rsid w:val="003B555E"/>
    <w:rsid w:val="003B6F93"/>
    <w:rsid w:val="003C556E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26DA0"/>
    <w:rsid w:val="00435E89"/>
    <w:rsid w:val="00442712"/>
    <w:rsid w:val="004435B8"/>
    <w:rsid w:val="00443775"/>
    <w:rsid w:val="00470EB5"/>
    <w:rsid w:val="004902EC"/>
    <w:rsid w:val="004A4D60"/>
    <w:rsid w:val="004A5FCA"/>
    <w:rsid w:val="004B0BFE"/>
    <w:rsid w:val="004B75E4"/>
    <w:rsid w:val="004D2FC8"/>
    <w:rsid w:val="004F3B61"/>
    <w:rsid w:val="004F68F4"/>
    <w:rsid w:val="0051045A"/>
    <w:rsid w:val="0051352D"/>
    <w:rsid w:val="00524428"/>
    <w:rsid w:val="00533EE1"/>
    <w:rsid w:val="00534E9A"/>
    <w:rsid w:val="00535347"/>
    <w:rsid w:val="0054414B"/>
    <w:rsid w:val="00556C25"/>
    <w:rsid w:val="00557796"/>
    <w:rsid w:val="0058149F"/>
    <w:rsid w:val="00582A36"/>
    <w:rsid w:val="00584BD8"/>
    <w:rsid w:val="0059669E"/>
    <w:rsid w:val="005B41FC"/>
    <w:rsid w:val="005B627E"/>
    <w:rsid w:val="005C22A7"/>
    <w:rsid w:val="005E4974"/>
    <w:rsid w:val="005E5AAE"/>
    <w:rsid w:val="005F024F"/>
    <w:rsid w:val="005F2F3E"/>
    <w:rsid w:val="00603CF2"/>
    <w:rsid w:val="006047AA"/>
    <w:rsid w:val="00614532"/>
    <w:rsid w:val="00620C3D"/>
    <w:rsid w:val="00640439"/>
    <w:rsid w:val="0065173C"/>
    <w:rsid w:val="00664BBE"/>
    <w:rsid w:val="00664ED5"/>
    <w:rsid w:val="00666E7C"/>
    <w:rsid w:val="00675DBB"/>
    <w:rsid w:val="00677F5A"/>
    <w:rsid w:val="00690D12"/>
    <w:rsid w:val="00693797"/>
    <w:rsid w:val="006967D4"/>
    <w:rsid w:val="006A3ACA"/>
    <w:rsid w:val="006C07BA"/>
    <w:rsid w:val="006C6316"/>
    <w:rsid w:val="006D2EDE"/>
    <w:rsid w:val="006E11C6"/>
    <w:rsid w:val="006E41A4"/>
    <w:rsid w:val="006F2514"/>
    <w:rsid w:val="006F446F"/>
    <w:rsid w:val="0070128B"/>
    <w:rsid w:val="00753EBC"/>
    <w:rsid w:val="00762B2B"/>
    <w:rsid w:val="00776C32"/>
    <w:rsid w:val="00776F8A"/>
    <w:rsid w:val="0078335E"/>
    <w:rsid w:val="007877ED"/>
    <w:rsid w:val="007919F1"/>
    <w:rsid w:val="007A2C8F"/>
    <w:rsid w:val="007C5088"/>
    <w:rsid w:val="007E41FA"/>
    <w:rsid w:val="00806C78"/>
    <w:rsid w:val="008117CC"/>
    <w:rsid w:val="00823FF3"/>
    <w:rsid w:val="00824E68"/>
    <w:rsid w:val="008254DA"/>
    <w:rsid w:val="0082713E"/>
    <w:rsid w:val="00863174"/>
    <w:rsid w:val="0086326F"/>
    <w:rsid w:val="00886607"/>
    <w:rsid w:val="008967F8"/>
    <w:rsid w:val="008C2E25"/>
    <w:rsid w:val="008C64E4"/>
    <w:rsid w:val="008D2E8D"/>
    <w:rsid w:val="008E16CB"/>
    <w:rsid w:val="009001F4"/>
    <w:rsid w:val="00904E58"/>
    <w:rsid w:val="00996EEC"/>
    <w:rsid w:val="009B27EC"/>
    <w:rsid w:val="009D7322"/>
    <w:rsid w:val="009F450B"/>
    <w:rsid w:val="00A22C5F"/>
    <w:rsid w:val="00A44E14"/>
    <w:rsid w:val="00A45444"/>
    <w:rsid w:val="00A474DD"/>
    <w:rsid w:val="00A61E75"/>
    <w:rsid w:val="00A705D8"/>
    <w:rsid w:val="00A947AF"/>
    <w:rsid w:val="00AA0630"/>
    <w:rsid w:val="00AB403F"/>
    <w:rsid w:val="00AE08E3"/>
    <w:rsid w:val="00AF67C0"/>
    <w:rsid w:val="00B04094"/>
    <w:rsid w:val="00B05CE0"/>
    <w:rsid w:val="00B062AF"/>
    <w:rsid w:val="00B118E9"/>
    <w:rsid w:val="00B370AC"/>
    <w:rsid w:val="00B40D8E"/>
    <w:rsid w:val="00B54238"/>
    <w:rsid w:val="00B564E5"/>
    <w:rsid w:val="00B6111E"/>
    <w:rsid w:val="00B76B9D"/>
    <w:rsid w:val="00B80AD1"/>
    <w:rsid w:val="00B8308D"/>
    <w:rsid w:val="00B84849"/>
    <w:rsid w:val="00BA00C5"/>
    <w:rsid w:val="00BA0E60"/>
    <w:rsid w:val="00BA531D"/>
    <w:rsid w:val="00BA7F88"/>
    <w:rsid w:val="00BB4032"/>
    <w:rsid w:val="00BB7AE2"/>
    <w:rsid w:val="00BD043D"/>
    <w:rsid w:val="00BD087E"/>
    <w:rsid w:val="00BE7298"/>
    <w:rsid w:val="00C02B7A"/>
    <w:rsid w:val="00C05A4F"/>
    <w:rsid w:val="00C20511"/>
    <w:rsid w:val="00C2064F"/>
    <w:rsid w:val="00C25F4B"/>
    <w:rsid w:val="00C31515"/>
    <w:rsid w:val="00C379FF"/>
    <w:rsid w:val="00C458B0"/>
    <w:rsid w:val="00C514F8"/>
    <w:rsid w:val="00C63ED8"/>
    <w:rsid w:val="00C6704E"/>
    <w:rsid w:val="00C7174A"/>
    <w:rsid w:val="00C738BE"/>
    <w:rsid w:val="00C74D96"/>
    <w:rsid w:val="00C75E65"/>
    <w:rsid w:val="00C97A54"/>
    <w:rsid w:val="00CA183B"/>
    <w:rsid w:val="00CA1E91"/>
    <w:rsid w:val="00CC1A0A"/>
    <w:rsid w:val="00CC1A85"/>
    <w:rsid w:val="00CC211B"/>
    <w:rsid w:val="00CD2C35"/>
    <w:rsid w:val="00CE59DB"/>
    <w:rsid w:val="00CE60B3"/>
    <w:rsid w:val="00CF1785"/>
    <w:rsid w:val="00D1019A"/>
    <w:rsid w:val="00D34055"/>
    <w:rsid w:val="00D37687"/>
    <w:rsid w:val="00D47D80"/>
    <w:rsid w:val="00D50CC7"/>
    <w:rsid w:val="00D679FC"/>
    <w:rsid w:val="00D73C9D"/>
    <w:rsid w:val="00DA6B52"/>
    <w:rsid w:val="00DB69AA"/>
    <w:rsid w:val="00DC03DD"/>
    <w:rsid w:val="00DC5093"/>
    <w:rsid w:val="00DC7CA8"/>
    <w:rsid w:val="00DD5A5D"/>
    <w:rsid w:val="00E01206"/>
    <w:rsid w:val="00E20DAF"/>
    <w:rsid w:val="00E36F56"/>
    <w:rsid w:val="00E5056E"/>
    <w:rsid w:val="00E53D9B"/>
    <w:rsid w:val="00E557B2"/>
    <w:rsid w:val="00E70070"/>
    <w:rsid w:val="00E70F7F"/>
    <w:rsid w:val="00E80B1B"/>
    <w:rsid w:val="00EA53BE"/>
    <w:rsid w:val="00EB4034"/>
    <w:rsid w:val="00EC6F80"/>
    <w:rsid w:val="00ED42E7"/>
    <w:rsid w:val="00EE2C63"/>
    <w:rsid w:val="00F22B39"/>
    <w:rsid w:val="00F24992"/>
    <w:rsid w:val="00F30DAA"/>
    <w:rsid w:val="00F3664D"/>
    <w:rsid w:val="00F4184B"/>
    <w:rsid w:val="00F4469B"/>
    <w:rsid w:val="00F539EC"/>
    <w:rsid w:val="00F86385"/>
    <w:rsid w:val="00F87578"/>
    <w:rsid w:val="00FA6398"/>
    <w:rsid w:val="00FC139B"/>
    <w:rsid w:val="00FC1E5A"/>
    <w:rsid w:val="00FC33E3"/>
    <w:rsid w:val="00FD004F"/>
    <w:rsid w:val="00FD0285"/>
    <w:rsid w:val="00FE0A69"/>
    <w:rsid w:val="00FF0354"/>
    <w:rsid w:val="00FF1355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D7453-D813-4ACD-9B88-BA942164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table" w:styleId="af4">
    <w:name w:val="Table Grid"/>
    <w:basedOn w:val="a1"/>
    <w:uiPriority w:val="59"/>
    <w:rsid w:val="00024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1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8F0A8-EB69-400B-8FD9-9DAA0452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2292</Words>
  <Characters>13066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3</cp:revision>
  <cp:lastPrinted>2014-08-01T10:40:00Z</cp:lastPrinted>
  <dcterms:created xsi:type="dcterms:W3CDTF">2018-05-04T11:03:00Z</dcterms:created>
  <dcterms:modified xsi:type="dcterms:W3CDTF">2019-08-29T14:49:00Z</dcterms:modified>
</cp:coreProperties>
</file>